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8A" w:rsidRPr="000C148A" w:rsidRDefault="000C148A" w:rsidP="008D434E">
      <w:pPr>
        <w:spacing w:line="0" w:lineRule="atLeast"/>
        <w:jc w:val="center"/>
        <w:rPr>
          <w:b/>
          <w:sz w:val="24"/>
          <w:szCs w:val="24"/>
        </w:rPr>
      </w:pPr>
      <w:r w:rsidRPr="000C148A">
        <w:rPr>
          <w:b/>
          <w:sz w:val="24"/>
          <w:szCs w:val="24"/>
        </w:rPr>
        <w:t xml:space="preserve">                                                                               </w:t>
      </w:r>
    </w:p>
    <w:p w:rsidR="00DE5789" w:rsidRPr="006A6C3E" w:rsidRDefault="00DD2535" w:rsidP="00DE5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E5789" w:rsidRPr="006A6C3E">
        <w:rPr>
          <w:b/>
          <w:sz w:val="28"/>
          <w:szCs w:val="28"/>
        </w:rPr>
        <w:t xml:space="preserve">СОВЕТ ДЕПУТАТОВ           </w:t>
      </w:r>
      <w:r w:rsidR="00DE5789" w:rsidRPr="00DD2535">
        <w:rPr>
          <w:b/>
          <w:color w:val="FF0000"/>
          <w:sz w:val="28"/>
          <w:szCs w:val="28"/>
        </w:rPr>
        <w:t xml:space="preserve">   </w:t>
      </w:r>
      <w:r w:rsidR="00DE5789" w:rsidRPr="006A6C3E">
        <w:rPr>
          <w:b/>
          <w:sz w:val="28"/>
          <w:szCs w:val="28"/>
        </w:rPr>
        <w:t xml:space="preserve">                                                                              ГОРНОСТАЛЕВСКОГО  СЕЛЬСОВЕТА</w:t>
      </w:r>
    </w:p>
    <w:p w:rsidR="00DE5789" w:rsidRPr="006A6C3E" w:rsidRDefault="00DE5789" w:rsidP="00DE5789">
      <w:pPr>
        <w:jc w:val="center"/>
        <w:rPr>
          <w:b/>
          <w:sz w:val="28"/>
          <w:szCs w:val="28"/>
        </w:rPr>
      </w:pPr>
      <w:r w:rsidRPr="006A6C3E">
        <w:rPr>
          <w:b/>
          <w:sz w:val="28"/>
          <w:szCs w:val="28"/>
        </w:rPr>
        <w:t>ЗДВИНСКОГО РАЙОНА  НОВОСИБИРСКОЙ ОБЛАСТИ</w:t>
      </w:r>
    </w:p>
    <w:p w:rsidR="00DE5789" w:rsidRPr="006A6C3E" w:rsidRDefault="00A25109" w:rsidP="00DE5789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</w:t>
      </w:r>
      <w:r w:rsidR="00DE5789" w:rsidRPr="006A6C3E">
        <w:rPr>
          <w:sz w:val="28"/>
          <w:szCs w:val="28"/>
        </w:rPr>
        <w:t>того созыва</w:t>
      </w:r>
    </w:p>
    <w:p w:rsidR="00DE5789" w:rsidRPr="006A6C3E" w:rsidRDefault="00DE5789" w:rsidP="00DE5789">
      <w:pPr>
        <w:rPr>
          <w:b/>
          <w:sz w:val="28"/>
          <w:szCs w:val="28"/>
        </w:rPr>
      </w:pPr>
    </w:p>
    <w:p w:rsidR="00DE5789" w:rsidRPr="006A6C3E" w:rsidRDefault="00DE5789" w:rsidP="00DE5789">
      <w:pPr>
        <w:pStyle w:val="1"/>
        <w:rPr>
          <w:szCs w:val="28"/>
        </w:rPr>
      </w:pPr>
      <w:r w:rsidRPr="006A6C3E">
        <w:rPr>
          <w:szCs w:val="28"/>
        </w:rPr>
        <w:t>РЕШЕНИЕ</w:t>
      </w:r>
    </w:p>
    <w:p w:rsidR="00DE5789" w:rsidRPr="006A6C3E" w:rsidRDefault="00A25109" w:rsidP="00DE5789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восьмой</w:t>
      </w:r>
      <w:r w:rsidR="00DE5789" w:rsidRPr="006A6C3E">
        <w:rPr>
          <w:sz w:val="28"/>
          <w:szCs w:val="28"/>
        </w:rPr>
        <w:t xml:space="preserve"> сессии </w:t>
      </w:r>
    </w:p>
    <w:p w:rsidR="00DE5789" w:rsidRPr="008C25C1" w:rsidRDefault="00DE5789" w:rsidP="00DE5789">
      <w:pPr>
        <w:rPr>
          <w:color w:val="000000" w:themeColor="text1"/>
          <w:sz w:val="28"/>
          <w:szCs w:val="28"/>
        </w:rPr>
      </w:pPr>
      <w:r w:rsidRPr="008C25C1">
        <w:rPr>
          <w:color w:val="000000" w:themeColor="text1"/>
          <w:sz w:val="28"/>
          <w:szCs w:val="28"/>
        </w:rPr>
        <w:t xml:space="preserve">от   </w:t>
      </w:r>
      <w:r w:rsidR="009B51EA" w:rsidRPr="008C25C1">
        <w:rPr>
          <w:color w:val="000000" w:themeColor="text1"/>
          <w:sz w:val="28"/>
          <w:szCs w:val="28"/>
        </w:rPr>
        <w:t>2</w:t>
      </w:r>
      <w:r w:rsidR="008C25C1" w:rsidRPr="008C25C1">
        <w:rPr>
          <w:color w:val="000000" w:themeColor="text1"/>
          <w:sz w:val="28"/>
          <w:szCs w:val="28"/>
        </w:rPr>
        <w:t>8</w:t>
      </w:r>
      <w:r w:rsidR="009B51EA" w:rsidRPr="008C25C1">
        <w:rPr>
          <w:color w:val="000000" w:themeColor="text1"/>
          <w:sz w:val="28"/>
          <w:szCs w:val="28"/>
        </w:rPr>
        <w:t>.0</w:t>
      </w:r>
      <w:r w:rsidR="00A25109" w:rsidRPr="008C25C1">
        <w:rPr>
          <w:color w:val="000000" w:themeColor="text1"/>
          <w:sz w:val="28"/>
          <w:szCs w:val="28"/>
        </w:rPr>
        <w:t>4</w:t>
      </w:r>
      <w:r w:rsidRPr="008C25C1">
        <w:rPr>
          <w:color w:val="000000" w:themeColor="text1"/>
          <w:sz w:val="28"/>
          <w:szCs w:val="28"/>
        </w:rPr>
        <w:t xml:space="preserve"> 202</w:t>
      </w:r>
      <w:r w:rsidR="00A25109" w:rsidRPr="008C25C1">
        <w:rPr>
          <w:color w:val="000000" w:themeColor="text1"/>
          <w:sz w:val="28"/>
          <w:szCs w:val="28"/>
        </w:rPr>
        <w:t>1</w:t>
      </w:r>
      <w:r w:rsidRPr="008C25C1">
        <w:rPr>
          <w:color w:val="000000" w:themeColor="text1"/>
          <w:sz w:val="28"/>
          <w:szCs w:val="28"/>
        </w:rPr>
        <w:t xml:space="preserve">                                                                                         № </w:t>
      </w:r>
      <w:r w:rsidR="00641F8F">
        <w:rPr>
          <w:color w:val="000000" w:themeColor="text1"/>
          <w:sz w:val="28"/>
          <w:szCs w:val="28"/>
        </w:rPr>
        <w:t>2</w:t>
      </w:r>
    </w:p>
    <w:p w:rsidR="00DE5789" w:rsidRPr="006A6C3E" w:rsidRDefault="00DE5789" w:rsidP="00DE5789">
      <w:pPr>
        <w:jc w:val="center"/>
        <w:rPr>
          <w:sz w:val="28"/>
          <w:szCs w:val="28"/>
        </w:rPr>
      </w:pPr>
      <w:r w:rsidRPr="006A6C3E">
        <w:rPr>
          <w:sz w:val="28"/>
          <w:szCs w:val="28"/>
        </w:rPr>
        <w:t xml:space="preserve">с. </w:t>
      </w:r>
      <w:proofErr w:type="spellStart"/>
      <w:r w:rsidRPr="006A6C3E">
        <w:rPr>
          <w:sz w:val="28"/>
          <w:szCs w:val="28"/>
        </w:rPr>
        <w:t>Старогорносталево</w:t>
      </w:r>
      <w:proofErr w:type="spellEnd"/>
    </w:p>
    <w:p w:rsidR="000C148A" w:rsidRPr="000C148A" w:rsidRDefault="000C148A" w:rsidP="000C148A">
      <w:pPr>
        <w:spacing w:line="0" w:lineRule="atLeast"/>
        <w:rPr>
          <w:sz w:val="24"/>
          <w:szCs w:val="24"/>
        </w:rPr>
      </w:pPr>
    </w:p>
    <w:p w:rsidR="008D434E" w:rsidRPr="0092073A" w:rsidRDefault="0074372D" w:rsidP="008D434E">
      <w:pPr>
        <w:widowControl w:val="0"/>
        <w:shd w:val="clear" w:color="auto" w:fill="FFFFFF"/>
        <w:adjustRightInd w:val="0"/>
        <w:rPr>
          <w:sz w:val="28"/>
          <w:szCs w:val="28"/>
        </w:rPr>
      </w:pPr>
      <w:r w:rsidRPr="000C148A">
        <w:rPr>
          <w:sz w:val="24"/>
          <w:szCs w:val="24"/>
        </w:rPr>
        <w:t xml:space="preserve"> </w:t>
      </w:r>
      <w:r w:rsidRPr="0092073A">
        <w:rPr>
          <w:sz w:val="28"/>
          <w:szCs w:val="28"/>
        </w:rPr>
        <w:t xml:space="preserve">О внесении изменений в решение </w:t>
      </w:r>
      <w:r w:rsidR="0092073A" w:rsidRPr="0092073A">
        <w:rPr>
          <w:sz w:val="28"/>
          <w:szCs w:val="28"/>
        </w:rPr>
        <w:t>56</w:t>
      </w:r>
      <w:r w:rsidRPr="0092073A">
        <w:rPr>
          <w:sz w:val="28"/>
          <w:szCs w:val="28"/>
        </w:rPr>
        <w:t xml:space="preserve"> сессии четвертого созыва  Совета  депу</w:t>
      </w:r>
      <w:r w:rsidR="0092073A" w:rsidRPr="0092073A">
        <w:rPr>
          <w:sz w:val="28"/>
          <w:szCs w:val="28"/>
        </w:rPr>
        <w:t>татов Горносталевского сельсовета от 31.03</w:t>
      </w:r>
      <w:r w:rsidRPr="0092073A">
        <w:rPr>
          <w:sz w:val="28"/>
          <w:szCs w:val="28"/>
        </w:rPr>
        <w:t xml:space="preserve">.2014 года № </w:t>
      </w:r>
      <w:r w:rsidR="0092073A" w:rsidRPr="0092073A">
        <w:rPr>
          <w:sz w:val="28"/>
          <w:szCs w:val="28"/>
        </w:rPr>
        <w:t>6</w:t>
      </w:r>
      <w:r w:rsidRPr="0092073A">
        <w:rPr>
          <w:sz w:val="28"/>
          <w:szCs w:val="28"/>
        </w:rPr>
        <w:t xml:space="preserve"> «</w:t>
      </w:r>
      <w:r w:rsidR="008D434E" w:rsidRPr="0092073A">
        <w:rPr>
          <w:sz w:val="28"/>
          <w:szCs w:val="28"/>
        </w:rPr>
        <w:t>О муниципальном  дорожном  фонде</w:t>
      </w:r>
      <w:r w:rsidR="0092073A">
        <w:rPr>
          <w:sz w:val="28"/>
          <w:szCs w:val="28"/>
        </w:rPr>
        <w:t xml:space="preserve"> </w:t>
      </w:r>
      <w:r w:rsidR="0092073A" w:rsidRPr="0092073A">
        <w:rPr>
          <w:sz w:val="28"/>
          <w:szCs w:val="28"/>
        </w:rPr>
        <w:t>Горносталевского</w:t>
      </w:r>
      <w:r w:rsidRPr="0092073A">
        <w:rPr>
          <w:sz w:val="28"/>
          <w:szCs w:val="28"/>
        </w:rPr>
        <w:t xml:space="preserve">  сельсовета»</w:t>
      </w:r>
      <w:r w:rsidR="008D434E" w:rsidRPr="0092073A">
        <w:rPr>
          <w:sz w:val="28"/>
          <w:szCs w:val="28"/>
        </w:rPr>
        <w:t xml:space="preserve">   </w:t>
      </w:r>
    </w:p>
    <w:p w:rsidR="008D434E" w:rsidRPr="0092073A" w:rsidRDefault="008D434E" w:rsidP="008D434E">
      <w:pPr>
        <w:spacing w:line="0" w:lineRule="atLeast"/>
        <w:ind w:firstLine="75"/>
        <w:jc w:val="both"/>
        <w:rPr>
          <w:sz w:val="28"/>
          <w:szCs w:val="28"/>
        </w:rPr>
      </w:pPr>
    </w:p>
    <w:p w:rsidR="008D434E" w:rsidRPr="0092073A" w:rsidRDefault="0074372D" w:rsidP="008D434E">
      <w:pPr>
        <w:spacing w:line="0" w:lineRule="atLeast"/>
        <w:ind w:firstLine="709"/>
        <w:jc w:val="both"/>
        <w:rPr>
          <w:sz w:val="28"/>
          <w:szCs w:val="28"/>
        </w:rPr>
      </w:pPr>
      <w:r w:rsidRPr="0092073A">
        <w:rPr>
          <w:sz w:val="28"/>
          <w:szCs w:val="28"/>
        </w:rPr>
        <w:t>Руководствуясь частью 1</w:t>
      </w:r>
      <w:r w:rsidR="008D434E" w:rsidRPr="0092073A">
        <w:rPr>
          <w:sz w:val="28"/>
          <w:szCs w:val="28"/>
        </w:rPr>
        <w:t xml:space="preserve"> статьи 179.4</w:t>
      </w:r>
      <w:r w:rsidRPr="0092073A">
        <w:rPr>
          <w:sz w:val="28"/>
          <w:szCs w:val="28"/>
        </w:rPr>
        <w:t xml:space="preserve">, </w:t>
      </w:r>
      <w:r w:rsidR="00DD2535">
        <w:rPr>
          <w:sz w:val="28"/>
          <w:szCs w:val="28"/>
        </w:rPr>
        <w:t>пунктом 5 статьи 3 Закона № 257- ФЗ,</w:t>
      </w:r>
      <w:r w:rsidRPr="0092073A">
        <w:rPr>
          <w:sz w:val="28"/>
          <w:szCs w:val="28"/>
        </w:rPr>
        <w:t xml:space="preserve"> статьей 96</w:t>
      </w:r>
      <w:r w:rsidR="008D434E" w:rsidRPr="0092073A">
        <w:rPr>
          <w:sz w:val="28"/>
          <w:szCs w:val="28"/>
        </w:rPr>
        <w:t xml:space="preserve">  Бюджетного </w:t>
      </w:r>
      <w:hyperlink r:id="rId5" w:history="1">
        <w:r w:rsidR="008D434E" w:rsidRPr="0092073A">
          <w:rPr>
            <w:rStyle w:val="a3"/>
            <w:color w:val="000000"/>
            <w:sz w:val="28"/>
            <w:szCs w:val="28"/>
            <w:u w:val="none"/>
          </w:rPr>
          <w:t>кодекса</w:t>
        </w:r>
      </w:hyperlink>
      <w:r w:rsidR="008D434E" w:rsidRPr="0092073A">
        <w:rPr>
          <w:color w:val="000000"/>
          <w:sz w:val="28"/>
          <w:szCs w:val="28"/>
        </w:rPr>
        <w:t xml:space="preserve"> </w:t>
      </w:r>
      <w:r w:rsidR="008D434E" w:rsidRPr="0092073A">
        <w:rPr>
          <w:sz w:val="28"/>
          <w:szCs w:val="28"/>
        </w:rPr>
        <w:t xml:space="preserve">Российской Федерации, </w:t>
      </w:r>
      <w:hyperlink r:id="rId6" w:history="1">
        <w:r w:rsidR="008D434E" w:rsidRPr="0092073A"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 w:rsidR="008D434E" w:rsidRPr="0092073A">
        <w:rPr>
          <w:sz w:val="28"/>
          <w:szCs w:val="28"/>
        </w:rPr>
        <w:t xml:space="preserve"> </w:t>
      </w:r>
      <w:r w:rsidR="0092073A" w:rsidRPr="0092073A">
        <w:rPr>
          <w:sz w:val="28"/>
          <w:szCs w:val="28"/>
        </w:rPr>
        <w:t>Горносталевского</w:t>
      </w:r>
      <w:r w:rsidR="008D434E" w:rsidRPr="0092073A">
        <w:rPr>
          <w:sz w:val="28"/>
          <w:szCs w:val="28"/>
        </w:rPr>
        <w:t xml:space="preserve"> сельсовета Здвинского района Новосибирской области, Совет депутатов </w:t>
      </w:r>
      <w:r w:rsidR="0092073A" w:rsidRPr="0092073A">
        <w:rPr>
          <w:color w:val="000000"/>
          <w:sz w:val="28"/>
          <w:szCs w:val="28"/>
        </w:rPr>
        <w:t>Горносталевского</w:t>
      </w:r>
      <w:r w:rsidR="008D434E" w:rsidRPr="0092073A">
        <w:rPr>
          <w:sz w:val="28"/>
          <w:szCs w:val="28"/>
        </w:rPr>
        <w:t xml:space="preserve"> сельсовета решил:</w:t>
      </w:r>
    </w:p>
    <w:p w:rsidR="000C148A" w:rsidRPr="0092073A" w:rsidRDefault="0074372D" w:rsidP="0074372D">
      <w:pPr>
        <w:widowControl w:val="0"/>
        <w:shd w:val="clear" w:color="auto" w:fill="FFFFFF"/>
        <w:adjustRightInd w:val="0"/>
        <w:rPr>
          <w:sz w:val="28"/>
          <w:szCs w:val="28"/>
        </w:rPr>
      </w:pPr>
      <w:r w:rsidRPr="0092073A">
        <w:rPr>
          <w:sz w:val="28"/>
          <w:szCs w:val="28"/>
        </w:rPr>
        <w:t xml:space="preserve">                      </w:t>
      </w:r>
    </w:p>
    <w:p w:rsidR="0074372D" w:rsidRPr="0092073A" w:rsidRDefault="000C148A" w:rsidP="0074372D">
      <w:pPr>
        <w:widowControl w:val="0"/>
        <w:shd w:val="clear" w:color="auto" w:fill="FFFFFF"/>
        <w:adjustRightInd w:val="0"/>
        <w:rPr>
          <w:sz w:val="28"/>
          <w:szCs w:val="28"/>
        </w:rPr>
      </w:pPr>
      <w:r w:rsidRPr="0092073A">
        <w:rPr>
          <w:sz w:val="28"/>
          <w:szCs w:val="28"/>
        </w:rPr>
        <w:t xml:space="preserve">     </w:t>
      </w:r>
      <w:r w:rsidR="0074372D" w:rsidRPr="0092073A">
        <w:rPr>
          <w:sz w:val="28"/>
          <w:szCs w:val="28"/>
        </w:rPr>
        <w:t>1.</w:t>
      </w:r>
      <w:r w:rsidRPr="0092073A">
        <w:rPr>
          <w:sz w:val="28"/>
          <w:szCs w:val="28"/>
        </w:rPr>
        <w:t xml:space="preserve">Внести </w:t>
      </w:r>
      <w:r w:rsidR="0074372D" w:rsidRPr="0092073A">
        <w:rPr>
          <w:sz w:val="28"/>
          <w:szCs w:val="28"/>
        </w:rPr>
        <w:t xml:space="preserve"> в решение 37 сессии четвертого созыва  Совета  депутатов </w:t>
      </w:r>
      <w:r w:rsidR="0092073A" w:rsidRPr="0092073A">
        <w:rPr>
          <w:sz w:val="28"/>
          <w:szCs w:val="28"/>
        </w:rPr>
        <w:t>Горносталевского</w:t>
      </w:r>
      <w:r w:rsidR="0074372D" w:rsidRPr="0092073A">
        <w:rPr>
          <w:sz w:val="28"/>
          <w:szCs w:val="28"/>
        </w:rPr>
        <w:t xml:space="preserve"> сельсовета от </w:t>
      </w:r>
      <w:r w:rsidR="0092073A" w:rsidRPr="0092073A">
        <w:rPr>
          <w:sz w:val="28"/>
          <w:szCs w:val="28"/>
        </w:rPr>
        <w:t xml:space="preserve">31.03.2014 года № 6 </w:t>
      </w:r>
      <w:r w:rsidR="0074372D" w:rsidRPr="0092073A">
        <w:rPr>
          <w:sz w:val="28"/>
          <w:szCs w:val="28"/>
        </w:rPr>
        <w:t xml:space="preserve">«О муниципальном  дорожном  фонде </w:t>
      </w:r>
      <w:r w:rsidR="0092073A" w:rsidRPr="0092073A">
        <w:rPr>
          <w:sz w:val="28"/>
          <w:szCs w:val="28"/>
        </w:rPr>
        <w:t>Горносталевского</w:t>
      </w:r>
      <w:r w:rsidR="0074372D" w:rsidRPr="0092073A">
        <w:rPr>
          <w:sz w:val="28"/>
          <w:szCs w:val="28"/>
        </w:rPr>
        <w:t xml:space="preserve">  сельсовета»    следующие изменения:</w:t>
      </w:r>
    </w:p>
    <w:p w:rsidR="0074372D" w:rsidRPr="0092073A" w:rsidRDefault="0074372D" w:rsidP="008D434E">
      <w:pPr>
        <w:ind w:firstLine="709"/>
        <w:jc w:val="both"/>
        <w:rPr>
          <w:sz w:val="28"/>
          <w:szCs w:val="28"/>
        </w:rPr>
      </w:pPr>
    </w:p>
    <w:p w:rsidR="0074372D" w:rsidRDefault="000C148A" w:rsidP="0074372D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92073A">
        <w:rPr>
          <w:color w:val="000000"/>
          <w:sz w:val="28"/>
          <w:szCs w:val="28"/>
        </w:rPr>
        <w:t xml:space="preserve"> </w:t>
      </w:r>
      <w:r w:rsidRPr="002A525A">
        <w:rPr>
          <w:b/>
          <w:color w:val="000000"/>
          <w:sz w:val="28"/>
          <w:szCs w:val="28"/>
        </w:rPr>
        <w:t>Статья</w:t>
      </w:r>
      <w:r w:rsidR="0074372D" w:rsidRPr="002A525A">
        <w:rPr>
          <w:b/>
          <w:color w:val="000000"/>
          <w:sz w:val="28"/>
          <w:szCs w:val="28"/>
        </w:rPr>
        <w:t xml:space="preserve"> </w:t>
      </w:r>
      <w:r w:rsidR="002A525A" w:rsidRPr="002A525A">
        <w:rPr>
          <w:b/>
          <w:color w:val="000000"/>
          <w:spacing w:val="-9"/>
          <w:sz w:val="28"/>
          <w:szCs w:val="28"/>
        </w:rPr>
        <w:t>3.  Порядок использования бюджетных ас</w:t>
      </w:r>
      <w:r w:rsidR="002A525A" w:rsidRPr="002A525A">
        <w:rPr>
          <w:b/>
          <w:color w:val="000000"/>
          <w:sz w:val="28"/>
          <w:szCs w:val="28"/>
        </w:rPr>
        <w:t>сигнований муниципального дорожного фонда</w:t>
      </w:r>
    </w:p>
    <w:p w:rsidR="00165239" w:rsidRPr="002A525A" w:rsidRDefault="00165239" w:rsidP="0074372D">
      <w:pPr>
        <w:shd w:val="clear" w:color="auto" w:fill="FFFFFF"/>
        <w:jc w:val="both"/>
        <w:rPr>
          <w:color w:val="000000"/>
          <w:sz w:val="28"/>
          <w:szCs w:val="28"/>
        </w:rPr>
      </w:pPr>
      <w:r w:rsidRPr="0092073A">
        <w:rPr>
          <w:color w:val="000000"/>
          <w:sz w:val="28"/>
          <w:szCs w:val="28"/>
        </w:rPr>
        <w:t xml:space="preserve">Пункт </w:t>
      </w:r>
      <w:r>
        <w:rPr>
          <w:color w:val="000000"/>
          <w:sz w:val="28"/>
          <w:szCs w:val="28"/>
        </w:rPr>
        <w:t>3.1.6.</w:t>
      </w:r>
      <w:r w:rsidRPr="0092073A">
        <w:rPr>
          <w:color w:val="000000"/>
          <w:sz w:val="28"/>
          <w:szCs w:val="28"/>
        </w:rPr>
        <w:t xml:space="preserve"> изложить в новой редакции:</w:t>
      </w:r>
    </w:p>
    <w:p w:rsidR="002A525A" w:rsidRPr="001B08BB" w:rsidRDefault="002A525A" w:rsidP="002A525A">
      <w:pPr>
        <w:shd w:val="clear" w:color="auto" w:fill="FFFFFF"/>
        <w:ind w:firstLine="709"/>
        <w:jc w:val="both"/>
        <w:rPr>
          <w:color w:val="000000" w:themeColor="text1"/>
          <w:spacing w:val="-10"/>
          <w:sz w:val="28"/>
          <w:szCs w:val="28"/>
        </w:rPr>
      </w:pPr>
      <w:r w:rsidRPr="001B08BB">
        <w:rPr>
          <w:color w:val="000000" w:themeColor="text1"/>
          <w:spacing w:val="-10"/>
          <w:sz w:val="28"/>
          <w:szCs w:val="28"/>
        </w:rPr>
        <w:t xml:space="preserve">3.1.6. Обустройство автомобильных дорог общего пользования местного значения </w:t>
      </w:r>
      <w:r w:rsidRPr="001B08BB">
        <w:rPr>
          <w:color w:val="000000" w:themeColor="text1"/>
          <w:sz w:val="28"/>
          <w:szCs w:val="28"/>
        </w:rPr>
        <w:t>Горносталевского</w:t>
      </w:r>
      <w:r w:rsidRPr="001B08BB">
        <w:rPr>
          <w:color w:val="000000" w:themeColor="text1"/>
          <w:spacing w:val="-10"/>
          <w:sz w:val="28"/>
          <w:szCs w:val="28"/>
        </w:rPr>
        <w:t xml:space="preserve"> сельсовета в целях повышения безопасности дорожного движения. Объекты  освещения автомобильных дорог предназначены </w:t>
      </w:r>
      <w:r w:rsidR="001B08BB" w:rsidRPr="001B08BB">
        <w:rPr>
          <w:color w:val="000000" w:themeColor="text1"/>
          <w:spacing w:val="-10"/>
          <w:sz w:val="28"/>
          <w:szCs w:val="28"/>
        </w:rPr>
        <w:t>для обеспечения  дорожного движения</w:t>
      </w:r>
      <w:proofErr w:type="gramStart"/>
      <w:r w:rsidR="001B08BB" w:rsidRPr="001B08BB">
        <w:rPr>
          <w:color w:val="000000" w:themeColor="text1"/>
          <w:spacing w:val="-10"/>
          <w:sz w:val="28"/>
          <w:szCs w:val="28"/>
        </w:rPr>
        <w:t xml:space="preserve"> ,</w:t>
      </w:r>
      <w:proofErr w:type="gramEnd"/>
      <w:r w:rsidR="001B08BB" w:rsidRPr="001B08BB">
        <w:rPr>
          <w:color w:val="000000" w:themeColor="text1"/>
          <w:spacing w:val="-10"/>
          <w:sz w:val="28"/>
          <w:szCs w:val="28"/>
        </w:rPr>
        <w:t xml:space="preserve"> в том числе его безопасности  и являются элементами обустройства  автомобильных дорог.</w:t>
      </w:r>
    </w:p>
    <w:p w:rsidR="001B08BB" w:rsidRPr="001B08BB" w:rsidRDefault="001B08BB" w:rsidP="002A525A">
      <w:pPr>
        <w:shd w:val="clear" w:color="auto" w:fill="FFFFFF"/>
        <w:ind w:firstLine="709"/>
        <w:jc w:val="both"/>
        <w:rPr>
          <w:color w:val="000000" w:themeColor="text1"/>
          <w:spacing w:val="-10"/>
          <w:sz w:val="28"/>
          <w:szCs w:val="28"/>
        </w:rPr>
      </w:pPr>
      <w:r w:rsidRPr="001B08BB">
        <w:rPr>
          <w:color w:val="000000" w:themeColor="text1"/>
          <w:spacing w:val="-10"/>
          <w:sz w:val="28"/>
          <w:szCs w:val="28"/>
        </w:rPr>
        <w:t>- замена вышедших из стоя ламп  и светильников, проводов, кабелей</w:t>
      </w:r>
      <w:proofErr w:type="gramStart"/>
      <w:r w:rsidRPr="001B08BB">
        <w:rPr>
          <w:color w:val="000000" w:themeColor="text1"/>
          <w:spacing w:val="-10"/>
          <w:sz w:val="28"/>
          <w:szCs w:val="28"/>
        </w:rPr>
        <w:t xml:space="preserve"> ,</w:t>
      </w:r>
      <w:proofErr w:type="gramEnd"/>
      <w:r w:rsidRPr="001B08BB">
        <w:rPr>
          <w:color w:val="000000" w:themeColor="text1"/>
          <w:spacing w:val="-10"/>
          <w:sz w:val="28"/>
          <w:szCs w:val="28"/>
        </w:rPr>
        <w:t xml:space="preserve"> автоматических выключателей, и других элементов </w:t>
      </w:r>
      <w:r w:rsidR="00165239">
        <w:rPr>
          <w:color w:val="000000" w:themeColor="text1"/>
          <w:spacing w:val="-10"/>
          <w:sz w:val="28"/>
          <w:szCs w:val="28"/>
        </w:rPr>
        <w:t>электроосве</w:t>
      </w:r>
      <w:r w:rsidRPr="001B08BB">
        <w:rPr>
          <w:color w:val="000000" w:themeColor="text1"/>
          <w:spacing w:val="-10"/>
          <w:sz w:val="28"/>
          <w:szCs w:val="28"/>
        </w:rPr>
        <w:t>щения.</w:t>
      </w:r>
    </w:p>
    <w:p w:rsidR="0074372D" w:rsidRPr="0092073A" w:rsidRDefault="0074372D" w:rsidP="0074372D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</w:p>
    <w:p w:rsidR="008D434E" w:rsidRPr="0092073A" w:rsidRDefault="000C148A" w:rsidP="000C148A">
      <w:pPr>
        <w:jc w:val="both"/>
        <w:rPr>
          <w:sz w:val="28"/>
          <w:szCs w:val="28"/>
        </w:rPr>
      </w:pPr>
      <w:r w:rsidRPr="0092073A">
        <w:rPr>
          <w:sz w:val="28"/>
          <w:szCs w:val="28"/>
        </w:rPr>
        <w:t xml:space="preserve">2. </w:t>
      </w:r>
      <w:r w:rsidR="008D434E" w:rsidRPr="0092073A">
        <w:rPr>
          <w:sz w:val="28"/>
          <w:szCs w:val="28"/>
        </w:rPr>
        <w:t xml:space="preserve"> Настоящее решение вступает в силу со дня</w:t>
      </w:r>
      <w:r w:rsidRPr="0092073A">
        <w:rPr>
          <w:sz w:val="28"/>
          <w:szCs w:val="28"/>
        </w:rPr>
        <w:t xml:space="preserve"> его официального опубликования в периодическом печатном издании органа местного самоуправления «</w:t>
      </w:r>
      <w:r w:rsidR="00523612">
        <w:rPr>
          <w:sz w:val="28"/>
          <w:szCs w:val="28"/>
        </w:rPr>
        <w:t>Горносталевский в</w:t>
      </w:r>
      <w:r w:rsidR="00523612" w:rsidRPr="0092073A">
        <w:rPr>
          <w:sz w:val="28"/>
          <w:szCs w:val="28"/>
        </w:rPr>
        <w:t>естник</w:t>
      </w:r>
      <w:r w:rsidRPr="0092073A">
        <w:rPr>
          <w:sz w:val="28"/>
          <w:szCs w:val="28"/>
        </w:rPr>
        <w:t>»</w:t>
      </w:r>
      <w:r w:rsidR="0092073A" w:rsidRPr="0092073A">
        <w:rPr>
          <w:sz w:val="28"/>
          <w:szCs w:val="28"/>
        </w:rPr>
        <w:t>.</w:t>
      </w:r>
    </w:p>
    <w:p w:rsidR="0092073A" w:rsidRPr="0092073A" w:rsidRDefault="0092073A" w:rsidP="000C148A">
      <w:pPr>
        <w:jc w:val="both"/>
        <w:rPr>
          <w:sz w:val="28"/>
          <w:szCs w:val="28"/>
        </w:rPr>
      </w:pPr>
    </w:p>
    <w:p w:rsidR="008D434E" w:rsidRPr="0092073A" w:rsidRDefault="008D434E" w:rsidP="008D434E">
      <w:pPr>
        <w:ind w:firstLine="709"/>
        <w:jc w:val="both"/>
        <w:rPr>
          <w:sz w:val="28"/>
          <w:szCs w:val="28"/>
        </w:rPr>
      </w:pPr>
    </w:p>
    <w:p w:rsidR="001A2F1F" w:rsidRPr="003D1452" w:rsidRDefault="001A2F1F" w:rsidP="001A2F1F">
      <w:pPr>
        <w:pStyle w:val="a9"/>
        <w:rPr>
          <w:sz w:val="28"/>
          <w:szCs w:val="28"/>
          <w:lang w:val="ru-RU"/>
        </w:rPr>
      </w:pPr>
      <w:r w:rsidRPr="003D1452">
        <w:rPr>
          <w:sz w:val="28"/>
          <w:szCs w:val="28"/>
          <w:lang w:val="ru-RU"/>
        </w:rPr>
        <w:t>Председатель Совета депутатов</w:t>
      </w:r>
    </w:p>
    <w:p w:rsidR="001A2F1F" w:rsidRDefault="001A2F1F" w:rsidP="001A2F1F">
      <w:pPr>
        <w:pStyle w:val="a9"/>
        <w:rPr>
          <w:sz w:val="28"/>
          <w:szCs w:val="28"/>
          <w:lang w:val="ru-RU"/>
        </w:rPr>
      </w:pPr>
      <w:r w:rsidRPr="003D1452">
        <w:rPr>
          <w:sz w:val="28"/>
          <w:szCs w:val="28"/>
          <w:lang w:val="ru-RU"/>
        </w:rPr>
        <w:t xml:space="preserve">Горносталевского сельсовета                                                                                                        Здвинского района Новосибирской области                                          </w:t>
      </w:r>
      <w:r w:rsidR="00DD2535">
        <w:rPr>
          <w:sz w:val="28"/>
          <w:szCs w:val="28"/>
          <w:lang w:val="ru-RU"/>
        </w:rPr>
        <w:t>Л.А. Лазарева</w:t>
      </w:r>
    </w:p>
    <w:p w:rsidR="001A2F1F" w:rsidRPr="003D1452" w:rsidRDefault="001A2F1F" w:rsidP="001A2F1F">
      <w:pPr>
        <w:pStyle w:val="a9"/>
        <w:rPr>
          <w:sz w:val="28"/>
          <w:szCs w:val="28"/>
          <w:lang w:val="ru-RU"/>
        </w:rPr>
      </w:pPr>
    </w:p>
    <w:p w:rsidR="001A2F1F" w:rsidRPr="003D1452" w:rsidRDefault="001A2F1F" w:rsidP="001A2F1F">
      <w:pPr>
        <w:pStyle w:val="a9"/>
        <w:rPr>
          <w:sz w:val="28"/>
          <w:szCs w:val="28"/>
          <w:lang w:val="ru-RU"/>
        </w:rPr>
      </w:pPr>
      <w:r w:rsidRPr="003D1452">
        <w:rPr>
          <w:sz w:val="28"/>
          <w:szCs w:val="28"/>
          <w:lang w:val="ru-RU"/>
        </w:rPr>
        <w:t>Глава Горносталевского сельсовета                                                                                                        Здвинского района Новосибирской области                                          Ф. В. Вольф</w:t>
      </w:r>
    </w:p>
    <w:p w:rsidR="00A373EC" w:rsidRDefault="00A373EC"/>
    <w:sectPr w:rsidR="00A373EC" w:rsidSect="00DD253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E2F19"/>
    <w:multiLevelType w:val="multilevel"/>
    <w:tmpl w:val="B4A820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34E"/>
    <w:rsid w:val="000468FA"/>
    <w:rsid w:val="000C148A"/>
    <w:rsid w:val="00146B66"/>
    <w:rsid w:val="001477C6"/>
    <w:rsid w:val="00165239"/>
    <w:rsid w:val="001A2F1F"/>
    <w:rsid w:val="001B08BB"/>
    <w:rsid w:val="0020697F"/>
    <w:rsid w:val="002A3945"/>
    <w:rsid w:val="002A525A"/>
    <w:rsid w:val="002B704E"/>
    <w:rsid w:val="00486385"/>
    <w:rsid w:val="004D2DD7"/>
    <w:rsid w:val="00523612"/>
    <w:rsid w:val="00635405"/>
    <w:rsid w:val="00641F8F"/>
    <w:rsid w:val="0074107C"/>
    <w:rsid w:val="0074372D"/>
    <w:rsid w:val="00745F7A"/>
    <w:rsid w:val="008C25C1"/>
    <w:rsid w:val="008D434E"/>
    <w:rsid w:val="0092073A"/>
    <w:rsid w:val="0097229C"/>
    <w:rsid w:val="009B51EA"/>
    <w:rsid w:val="00A25109"/>
    <w:rsid w:val="00A373EC"/>
    <w:rsid w:val="00BF2BCB"/>
    <w:rsid w:val="00C756FE"/>
    <w:rsid w:val="00CA0EBB"/>
    <w:rsid w:val="00DD2535"/>
    <w:rsid w:val="00DE5789"/>
    <w:rsid w:val="00DF6E5C"/>
    <w:rsid w:val="00F9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5789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D434E"/>
    <w:rPr>
      <w:color w:val="0000FF"/>
      <w:u w:val="single"/>
    </w:rPr>
  </w:style>
  <w:style w:type="paragraph" w:styleId="a4">
    <w:name w:val="Normal (Web)"/>
    <w:basedOn w:val="a"/>
    <w:semiHidden/>
    <w:unhideWhenUsed/>
    <w:rsid w:val="008D434E"/>
    <w:pPr>
      <w:spacing w:before="100" w:beforeAutospacing="1" w:after="360" w:line="312" w:lineRule="atLeast"/>
    </w:pPr>
    <w:rPr>
      <w:sz w:val="24"/>
      <w:szCs w:val="24"/>
    </w:rPr>
  </w:style>
  <w:style w:type="character" w:customStyle="1" w:styleId="a5">
    <w:name w:val="Основной текст Знак"/>
    <w:aliases w:val="Знак Знак,Знак1 Знак Знак"/>
    <w:basedOn w:val="a0"/>
    <w:link w:val="a6"/>
    <w:semiHidden/>
    <w:locked/>
    <w:rsid w:val="008D43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Знак,Знак1 Знак"/>
    <w:basedOn w:val="a"/>
    <w:link w:val="a5"/>
    <w:semiHidden/>
    <w:unhideWhenUsed/>
    <w:rsid w:val="008D434E"/>
    <w:pPr>
      <w:spacing w:after="120"/>
    </w:pPr>
  </w:style>
  <w:style w:type="character" w:customStyle="1" w:styleId="11">
    <w:name w:val="Основной текст Знак1"/>
    <w:basedOn w:val="a0"/>
    <w:link w:val="a6"/>
    <w:uiPriority w:val="99"/>
    <w:semiHidden/>
    <w:rsid w:val="008D43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8D434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E57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Без интервала Знак"/>
    <w:link w:val="a9"/>
    <w:uiPriority w:val="1"/>
    <w:locked/>
    <w:rsid w:val="001A2F1F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paragraph" w:styleId="a9">
    <w:name w:val="No Spacing"/>
    <w:basedOn w:val="a"/>
    <w:link w:val="a8"/>
    <w:uiPriority w:val="1"/>
    <w:qFormat/>
    <w:rsid w:val="001A2F1F"/>
    <w:rPr>
      <w:sz w:val="24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8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73;n=84956;fld=134" TargetMode="External"/><Relationship Id="rId5" Type="http://schemas.openxmlformats.org/officeDocument/2006/relationships/hyperlink" Target="consultantplus://offline/main?base=LAW;n=115681;fld=134;dst=1010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HPPavilionG6</dc:creator>
  <cp:lastModifiedBy>ShmelevaLA</cp:lastModifiedBy>
  <cp:revision>15</cp:revision>
  <cp:lastPrinted>2020-02-27T07:20:00Z</cp:lastPrinted>
  <dcterms:created xsi:type="dcterms:W3CDTF">2020-01-16T05:46:00Z</dcterms:created>
  <dcterms:modified xsi:type="dcterms:W3CDTF">2021-05-27T08:50:00Z</dcterms:modified>
</cp:coreProperties>
</file>